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DD" w:rsidRPr="007071DD" w:rsidRDefault="007071DD" w:rsidP="007071DD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spacing w:after="0" w:line="240" w:lineRule="auto"/>
        <w:ind w:left="432" w:right="-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 w:rsidRPr="007071DD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СОВЕТ ДЕПУТАТОВ </w:t>
      </w:r>
    </w:p>
    <w:p w:rsidR="007071DD" w:rsidRPr="007071DD" w:rsidRDefault="007071DD" w:rsidP="007071DD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spacing w:after="0" w:line="240" w:lineRule="auto"/>
        <w:ind w:left="432" w:right="-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 w:rsidRPr="007071DD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ГОРОДСКОГО ПОСЕЛЕНИЯ КОВЫЛКИНО </w:t>
      </w:r>
    </w:p>
    <w:p w:rsidR="007071DD" w:rsidRPr="007071DD" w:rsidRDefault="007071DD" w:rsidP="007071DD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spacing w:after="0" w:line="240" w:lineRule="auto"/>
        <w:ind w:left="432" w:right="-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 w:rsidRPr="007071DD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КОВЫЛКИНСКОГО МУНИЦИПАЛЬНОГО РАЙОНА</w:t>
      </w:r>
    </w:p>
    <w:p w:rsidR="007071DD" w:rsidRPr="007071DD" w:rsidRDefault="007071DD" w:rsidP="007071DD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spacing w:after="0" w:line="240" w:lineRule="auto"/>
        <w:ind w:left="432" w:right="-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 w:rsidRPr="007071DD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    РЕСПУБЛИКИ МОРДОВИЯ</w:t>
      </w:r>
    </w:p>
    <w:p w:rsidR="007071DD" w:rsidRPr="007071DD" w:rsidRDefault="007071DD" w:rsidP="007071DD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spacing w:after="0" w:line="240" w:lineRule="auto"/>
        <w:ind w:left="432" w:right="-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 w:rsidRPr="007071DD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                                                 </w:t>
      </w:r>
    </w:p>
    <w:p w:rsidR="007071DD" w:rsidRPr="007071DD" w:rsidRDefault="007071DD" w:rsidP="007071DD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spacing w:after="0" w:line="240" w:lineRule="auto"/>
        <w:ind w:left="432" w:right="-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 w:rsidRPr="007071DD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РЕШЕНИЕ</w:t>
      </w:r>
    </w:p>
    <w:p w:rsidR="007071DD" w:rsidRPr="007071DD" w:rsidRDefault="007071DD" w:rsidP="007071DD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spacing w:after="0" w:line="240" w:lineRule="auto"/>
        <w:ind w:left="432" w:right="-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</w:p>
    <w:p w:rsidR="007071DD" w:rsidRPr="007071DD" w:rsidRDefault="007071DD" w:rsidP="007071DD">
      <w:pPr>
        <w:keepNext/>
        <w:widowControl w:val="0"/>
        <w:tabs>
          <w:tab w:val="num" w:pos="432"/>
          <w:tab w:val="left" w:pos="3276"/>
          <w:tab w:val="left" w:pos="9072"/>
        </w:tabs>
        <w:suppressAutoHyphens/>
        <w:spacing w:after="0" w:line="240" w:lineRule="auto"/>
        <w:ind w:left="432" w:right="-2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1DD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ОТ   «30» мая  2025 года  № </w:t>
      </w:r>
      <w:r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6</w:t>
      </w:r>
    </w:p>
    <w:p w:rsidR="007071DD" w:rsidRDefault="007071DD" w:rsidP="009E3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1DD" w:rsidRDefault="007071DD" w:rsidP="009E3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6CF" w:rsidRPr="007071DD" w:rsidRDefault="007071DD" w:rsidP="009E36C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 w:rsidRPr="007071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СОВЕТА ДЕПУТАТОВ ГОРОДСКОГО ПОСЕЛЕНИЯ КОВЫЛКИНО ОТ 19.09.2024Г. №5 «ОБ УТВЕРЖДЕНИИ </w:t>
      </w:r>
      <w:r w:rsidRPr="007071DD">
        <w:rPr>
          <w:rFonts w:ascii="Arial" w:hAnsi="Arial" w:cs="Arial"/>
          <w:b/>
          <w:sz w:val="32"/>
          <w:szCs w:val="32"/>
        </w:rPr>
        <w:t>ПОЛОЖЕНИЯ 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ГОРОДСКОГО ПОСЕЛЕНИЯ КОВЫЛКИНО КОВЫЛКИНСКОГО МУНИЦИПАЛЬНОГО РАЙОНА РЕСПУБЛИКИ МОРДОВИЯ»</w:t>
      </w:r>
    </w:p>
    <w:bookmarkEnd w:id="0"/>
    <w:p w:rsidR="009E36CF" w:rsidRPr="007071DD" w:rsidRDefault="009E36CF" w:rsidP="009E36C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6CF" w:rsidRPr="007071DD" w:rsidRDefault="009E36CF" w:rsidP="009E3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71DD">
        <w:rPr>
          <w:rFonts w:ascii="Arial" w:eastAsia="Times New Roman" w:hAnsi="Arial" w:cs="Arial"/>
          <w:sz w:val="24"/>
          <w:szCs w:val="24"/>
          <w:lang w:eastAsia="ru-RU"/>
        </w:rPr>
        <w:t xml:space="preserve">            Руководствуясь статьей 30 Закона Республики Мордовия от 8 июня </w:t>
      </w:r>
      <w:smartTag w:uri="urn:schemas-microsoft-com:office:smarttags" w:element="metricconverter">
        <w:smartTagPr>
          <w:attr w:name="ProductID" w:val="1999 г"/>
        </w:smartTagPr>
        <w:r w:rsidRPr="007071DD">
          <w:rPr>
            <w:rFonts w:ascii="Arial" w:eastAsia="Times New Roman" w:hAnsi="Arial" w:cs="Arial"/>
            <w:sz w:val="24"/>
            <w:szCs w:val="24"/>
            <w:lang w:eastAsia="ru-RU"/>
          </w:rPr>
          <w:t>1999 г</w:t>
        </w:r>
      </w:smartTag>
      <w:r w:rsidRPr="007071DD">
        <w:rPr>
          <w:rFonts w:ascii="Arial" w:eastAsia="Times New Roman" w:hAnsi="Arial" w:cs="Arial"/>
          <w:sz w:val="24"/>
          <w:szCs w:val="24"/>
          <w:lang w:eastAsia="ru-RU"/>
        </w:rPr>
        <w:t xml:space="preserve">. №30-З «О муниципальной службе в Республике Мордовия», Законом Республики Мордовия от 15 июня </w:t>
      </w:r>
      <w:smartTag w:uri="urn:schemas-microsoft-com:office:smarttags" w:element="metricconverter">
        <w:smartTagPr>
          <w:attr w:name="ProductID" w:val="2010 г"/>
        </w:smartTagPr>
        <w:r w:rsidRPr="007071DD">
          <w:rPr>
            <w:rFonts w:ascii="Arial" w:eastAsia="Times New Roman" w:hAnsi="Arial" w:cs="Arial"/>
            <w:sz w:val="24"/>
            <w:szCs w:val="24"/>
            <w:lang w:eastAsia="ru-RU"/>
          </w:rPr>
          <w:t>2010 г</w:t>
        </w:r>
      </w:smartTag>
      <w:r w:rsidRPr="007071DD">
        <w:rPr>
          <w:rFonts w:ascii="Arial" w:eastAsia="Times New Roman" w:hAnsi="Arial" w:cs="Arial"/>
          <w:sz w:val="24"/>
          <w:szCs w:val="24"/>
          <w:lang w:eastAsia="ru-RU"/>
        </w:rPr>
        <w:t xml:space="preserve">. № 47-З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Мордовия», Уставом городского поселения </w:t>
      </w:r>
      <w:proofErr w:type="spellStart"/>
      <w:r w:rsidRPr="007071DD">
        <w:rPr>
          <w:rFonts w:ascii="Arial" w:eastAsia="Times New Roman" w:hAnsi="Arial" w:cs="Arial"/>
          <w:sz w:val="24"/>
          <w:szCs w:val="24"/>
          <w:lang w:eastAsia="ru-RU"/>
        </w:rPr>
        <w:t>Ковылкино</w:t>
      </w:r>
      <w:proofErr w:type="spellEnd"/>
      <w:r w:rsidRPr="007071DD">
        <w:rPr>
          <w:rFonts w:ascii="Arial" w:eastAsia="Times New Roman" w:hAnsi="Arial" w:cs="Arial"/>
          <w:sz w:val="24"/>
          <w:szCs w:val="24"/>
          <w:lang w:eastAsia="ru-RU"/>
        </w:rPr>
        <w:t xml:space="preserve">, Совет депутатов городского поселения </w:t>
      </w:r>
      <w:proofErr w:type="spellStart"/>
      <w:r w:rsidRPr="007071DD">
        <w:rPr>
          <w:rFonts w:ascii="Arial" w:eastAsia="Times New Roman" w:hAnsi="Arial" w:cs="Arial"/>
          <w:sz w:val="24"/>
          <w:szCs w:val="24"/>
          <w:lang w:eastAsia="ru-RU"/>
        </w:rPr>
        <w:t>Ковылкино</w:t>
      </w:r>
      <w:proofErr w:type="spellEnd"/>
      <w:r w:rsidRPr="007071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071DD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7071DD">
        <w:rPr>
          <w:rFonts w:ascii="Arial" w:eastAsia="Times New Roman" w:hAnsi="Arial" w:cs="Arial"/>
          <w:sz w:val="24"/>
          <w:szCs w:val="24"/>
          <w:lang w:eastAsia="ru-RU"/>
        </w:rPr>
        <w:t xml:space="preserve"> Е Ш И Л:</w:t>
      </w:r>
    </w:p>
    <w:p w:rsidR="009E36CF" w:rsidRPr="007071DD" w:rsidRDefault="009E36CF" w:rsidP="009E36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071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1.</w:t>
      </w:r>
      <w:r w:rsidR="003871AB" w:rsidRPr="007071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3871AB" w:rsidRPr="007071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изменения в абзац 2 пункта 19 </w:t>
      </w:r>
      <w:r w:rsidR="003871AB" w:rsidRPr="007071DD">
        <w:rPr>
          <w:rFonts w:ascii="Arial" w:hAnsi="Arial" w:cs="Arial"/>
          <w:sz w:val="24"/>
          <w:szCs w:val="24"/>
        </w:rPr>
        <w:t xml:space="preserve">Положения 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городского поселения </w:t>
      </w:r>
      <w:proofErr w:type="spellStart"/>
      <w:r w:rsidR="003871AB" w:rsidRPr="007071DD">
        <w:rPr>
          <w:rFonts w:ascii="Arial" w:hAnsi="Arial" w:cs="Arial"/>
          <w:sz w:val="24"/>
          <w:szCs w:val="24"/>
        </w:rPr>
        <w:t>Ковылкино</w:t>
      </w:r>
      <w:proofErr w:type="spellEnd"/>
      <w:r w:rsidR="003871AB" w:rsidRPr="007071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71AB" w:rsidRPr="007071DD">
        <w:rPr>
          <w:rFonts w:ascii="Arial" w:hAnsi="Arial" w:cs="Arial"/>
          <w:sz w:val="24"/>
          <w:szCs w:val="24"/>
        </w:rPr>
        <w:t>Ковылкинского</w:t>
      </w:r>
      <w:proofErr w:type="spellEnd"/>
      <w:r w:rsidR="003871AB" w:rsidRPr="007071DD">
        <w:rPr>
          <w:rFonts w:ascii="Arial" w:hAnsi="Arial" w:cs="Arial"/>
          <w:sz w:val="24"/>
          <w:szCs w:val="24"/>
        </w:rPr>
        <w:t xml:space="preserve"> муниципального района Республики Мордовия, утвержденного решением Совета депутатов городского поселения </w:t>
      </w:r>
      <w:proofErr w:type="spellStart"/>
      <w:r w:rsidR="003871AB" w:rsidRPr="007071DD">
        <w:rPr>
          <w:rFonts w:ascii="Arial" w:hAnsi="Arial" w:cs="Arial"/>
          <w:sz w:val="24"/>
          <w:szCs w:val="24"/>
        </w:rPr>
        <w:t>Ковылкино</w:t>
      </w:r>
      <w:proofErr w:type="spellEnd"/>
      <w:r w:rsidR="003871AB" w:rsidRPr="007071DD">
        <w:rPr>
          <w:rFonts w:ascii="Arial" w:hAnsi="Arial" w:cs="Arial"/>
          <w:sz w:val="24"/>
          <w:szCs w:val="24"/>
        </w:rPr>
        <w:t xml:space="preserve"> от 19.09.2024г. №5, изложив в следующей редакции:</w:t>
      </w:r>
      <w:proofErr w:type="gramEnd"/>
    </w:p>
    <w:p w:rsidR="000270FC" w:rsidRPr="007071DD" w:rsidRDefault="003871AB" w:rsidP="000270FC">
      <w:pPr>
        <w:spacing w:after="0" w:line="240" w:lineRule="auto"/>
        <w:ind w:firstLine="540"/>
        <w:jc w:val="both"/>
        <w:rPr>
          <w:rFonts w:ascii="Arial" w:eastAsia="Calibri" w:hAnsi="Arial" w:cs="Arial"/>
          <w:iCs/>
          <w:sz w:val="24"/>
          <w:szCs w:val="24"/>
        </w:rPr>
      </w:pPr>
      <w:r w:rsidRPr="007071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gramStart"/>
      <w:r w:rsidRPr="007071DD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0270FC" w:rsidRPr="007071D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№166-ФЗ «О государственном пенсионном обеспечении в Российской Федерации»,  </w:t>
      </w:r>
      <w:r w:rsidR="000270FC" w:rsidRPr="007071DD">
        <w:rPr>
          <w:rFonts w:ascii="Arial" w:eastAsia="Calibri" w:hAnsi="Arial" w:cs="Arial"/>
          <w:iCs/>
          <w:sz w:val="24"/>
          <w:szCs w:val="24"/>
        </w:rPr>
        <w:t>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</w:t>
      </w:r>
      <w:proofErr w:type="gramEnd"/>
      <w:r w:rsidR="000270FC" w:rsidRPr="007071DD">
        <w:rPr>
          <w:rFonts w:ascii="Arial" w:eastAsia="Calibri" w:hAnsi="Arial" w:cs="Arial"/>
          <w:iCs/>
          <w:sz w:val="24"/>
          <w:szCs w:val="24"/>
        </w:rPr>
        <w:t xml:space="preserve">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0270FC" w:rsidRPr="007071DD" w:rsidRDefault="000270FC" w:rsidP="000270FC">
      <w:pPr>
        <w:spacing w:after="0" w:line="240" w:lineRule="auto"/>
        <w:ind w:firstLine="540"/>
        <w:jc w:val="both"/>
        <w:rPr>
          <w:rFonts w:ascii="Arial" w:eastAsia="Calibri" w:hAnsi="Arial" w:cs="Arial"/>
          <w:iCs/>
          <w:sz w:val="24"/>
          <w:szCs w:val="24"/>
        </w:rPr>
      </w:pPr>
      <w:r w:rsidRPr="007071DD">
        <w:rPr>
          <w:rFonts w:ascii="Arial" w:eastAsia="Calibri" w:hAnsi="Arial" w:cs="Arial"/>
          <w:iCs/>
          <w:sz w:val="24"/>
          <w:szCs w:val="24"/>
        </w:rPr>
        <w:lastRenderedPageBreak/>
        <w:t xml:space="preserve">Пенсия за выслугу лет увеличивается (индексируется)  с 1 мая каждого года в </w:t>
      </w:r>
      <w:proofErr w:type="spellStart"/>
      <w:r w:rsidRPr="007071DD">
        <w:rPr>
          <w:rFonts w:ascii="Arial" w:eastAsia="Calibri" w:hAnsi="Arial" w:cs="Arial"/>
          <w:iCs/>
          <w:sz w:val="24"/>
          <w:szCs w:val="24"/>
        </w:rPr>
        <w:t>беззаявительном</w:t>
      </w:r>
      <w:proofErr w:type="spellEnd"/>
      <w:r w:rsidRPr="007071DD">
        <w:rPr>
          <w:rFonts w:ascii="Arial" w:eastAsia="Calibri" w:hAnsi="Arial" w:cs="Arial"/>
          <w:iCs/>
          <w:sz w:val="24"/>
          <w:szCs w:val="24"/>
        </w:rPr>
        <w:t xml:space="preserve"> порядке на основании распоряжения администрации городского поселения </w:t>
      </w:r>
      <w:proofErr w:type="spellStart"/>
      <w:r w:rsidRPr="007071DD">
        <w:rPr>
          <w:rFonts w:ascii="Arial" w:eastAsia="Calibri" w:hAnsi="Arial" w:cs="Arial"/>
          <w:iCs/>
          <w:sz w:val="24"/>
          <w:szCs w:val="24"/>
        </w:rPr>
        <w:t>Ковылкино</w:t>
      </w:r>
      <w:proofErr w:type="spellEnd"/>
      <w:r w:rsidRPr="007071DD">
        <w:rPr>
          <w:rFonts w:ascii="Arial" w:eastAsia="Calibri" w:hAnsi="Arial" w:cs="Arial"/>
          <w:iCs/>
          <w:sz w:val="24"/>
          <w:szCs w:val="24"/>
        </w:rPr>
        <w:t>.</w:t>
      </w:r>
    </w:p>
    <w:p w:rsidR="003871AB" w:rsidRPr="007071DD" w:rsidRDefault="000270FC" w:rsidP="000270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71DD">
        <w:rPr>
          <w:rFonts w:ascii="Arial" w:hAnsi="Arial" w:cs="Arial"/>
          <w:sz w:val="24"/>
          <w:szCs w:val="24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</w:t>
      </w:r>
      <w:proofErr w:type="gramStart"/>
      <w:r w:rsidR="00EE0FD6" w:rsidRPr="007071DD">
        <w:rPr>
          <w:rFonts w:ascii="Arial" w:hAnsi="Arial" w:cs="Arial"/>
          <w:sz w:val="24"/>
          <w:szCs w:val="24"/>
        </w:rPr>
        <w:t>.</w:t>
      </w:r>
      <w:r w:rsidRPr="007071DD">
        <w:rPr>
          <w:rFonts w:ascii="Arial" w:hAnsi="Arial" w:cs="Arial"/>
          <w:sz w:val="24"/>
          <w:szCs w:val="24"/>
        </w:rPr>
        <w:t>».</w:t>
      </w:r>
      <w:proofErr w:type="gramEnd"/>
    </w:p>
    <w:p w:rsidR="009E36CF" w:rsidRPr="007071DD" w:rsidRDefault="009E36CF" w:rsidP="003871A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71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871AB" w:rsidRPr="007071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71DD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вступает в силу со дня </w:t>
      </w:r>
      <w:r w:rsidR="00143D98" w:rsidRPr="007071DD">
        <w:rPr>
          <w:rFonts w:ascii="Arial" w:eastAsia="Times New Roman" w:hAnsi="Arial" w:cs="Arial"/>
          <w:sz w:val="24"/>
          <w:szCs w:val="24"/>
          <w:lang w:eastAsia="ru-RU"/>
        </w:rPr>
        <w:t xml:space="preserve">его </w:t>
      </w:r>
      <w:r w:rsidRPr="007071DD">
        <w:rPr>
          <w:rFonts w:ascii="Arial" w:eastAsia="Times New Roman" w:hAnsi="Arial" w:cs="Arial"/>
          <w:sz w:val="24"/>
          <w:szCs w:val="24"/>
          <w:lang w:eastAsia="ru-RU"/>
        </w:rPr>
        <w:t>официального опубликования в СМИ  «Информационный бюллетень го</w:t>
      </w:r>
      <w:r w:rsidR="00FE31E8" w:rsidRPr="007071DD">
        <w:rPr>
          <w:rFonts w:ascii="Arial" w:eastAsia="Times New Roman" w:hAnsi="Arial" w:cs="Arial"/>
          <w:sz w:val="24"/>
          <w:szCs w:val="24"/>
          <w:lang w:eastAsia="ru-RU"/>
        </w:rPr>
        <w:t xml:space="preserve">родского поселения </w:t>
      </w:r>
      <w:proofErr w:type="spellStart"/>
      <w:r w:rsidR="00FE31E8" w:rsidRPr="007071D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071DD">
        <w:rPr>
          <w:rFonts w:ascii="Arial" w:eastAsia="Times New Roman" w:hAnsi="Arial" w:cs="Arial"/>
          <w:sz w:val="24"/>
          <w:szCs w:val="24"/>
          <w:lang w:eastAsia="ru-RU"/>
        </w:rPr>
        <w:t>овылкино</w:t>
      </w:r>
      <w:proofErr w:type="spellEnd"/>
      <w:r w:rsidRPr="007071DD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</w:p>
    <w:p w:rsidR="009E36CF" w:rsidRPr="007071DD" w:rsidRDefault="009E36CF" w:rsidP="009E3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71D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gramStart"/>
      <w:r w:rsidRPr="007071DD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proofErr w:type="gramEnd"/>
    </w:p>
    <w:p w:rsidR="007071DD" w:rsidRPr="007071DD" w:rsidRDefault="009E36CF" w:rsidP="009E3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71DD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proofErr w:type="spellStart"/>
      <w:r w:rsidRPr="007071DD">
        <w:rPr>
          <w:rFonts w:ascii="Arial" w:eastAsia="Times New Roman" w:hAnsi="Arial" w:cs="Arial"/>
          <w:sz w:val="24"/>
          <w:szCs w:val="24"/>
          <w:lang w:eastAsia="ru-RU"/>
        </w:rPr>
        <w:t>Ковылкино</w:t>
      </w:r>
      <w:proofErr w:type="spellEnd"/>
    </w:p>
    <w:p w:rsidR="009E36CF" w:rsidRPr="007071DD" w:rsidRDefault="00FE31E8" w:rsidP="009E3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71DD">
        <w:rPr>
          <w:rFonts w:ascii="Arial" w:eastAsia="Times New Roman" w:hAnsi="Arial" w:cs="Arial"/>
          <w:sz w:val="24"/>
          <w:szCs w:val="24"/>
          <w:lang w:eastAsia="ru-RU"/>
        </w:rPr>
        <w:t>В.Н. Хромов</w:t>
      </w:r>
      <w:r w:rsidR="009E36CF" w:rsidRPr="007071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E36CF" w:rsidRPr="007071DD" w:rsidRDefault="009E36CF" w:rsidP="009E3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0271" w:rsidRDefault="00860271" w:rsidP="00096F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sectPr w:rsidR="0086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D7"/>
    <w:rsid w:val="000019FD"/>
    <w:rsid w:val="000270FC"/>
    <w:rsid w:val="00067F89"/>
    <w:rsid w:val="00083E0A"/>
    <w:rsid w:val="00096FE7"/>
    <w:rsid w:val="000B144B"/>
    <w:rsid w:val="000C4112"/>
    <w:rsid w:val="000C7593"/>
    <w:rsid w:val="001140CB"/>
    <w:rsid w:val="00143D98"/>
    <w:rsid w:val="001A1770"/>
    <w:rsid w:val="001E7927"/>
    <w:rsid w:val="00202094"/>
    <w:rsid w:val="002044DF"/>
    <w:rsid w:val="00217941"/>
    <w:rsid w:val="00266BD6"/>
    <w:rsid w:val="00274BB6"/>
    <w:rsid w:val="002A5042"/>
    <w:rsid w:val="002B7034"/>
    <w:rsid w:val="003826BB"/>
    <w:rsid w:val="003871AB"/>
    <w:rsid w:val="00391BCB"/>
    <w:rsid w:val="003A4649"/>
    <w:rsid w:val="003A7552"/>
    <w:rsid w:val="0040284C"/>
    <w:rsid w:val="00416593"/>
    <w:rsid w:val="004A7657"/>
    <w:rsid w:val="0051422C"/>
    <w:rsid w:val="00515C26"/>
    <w:rsid w:val="00516917"/>
    <w:rsid w:val="005B7430"/>
    <w:rsid w:val="005D2EEB"/>
    <w:rsid w:val="00621B08"/>
    <w:rsid w:val="00633406"/>
    <w:rsid w:val="006861ED"/>
    <w:rsid w:val="006C312D"/>
    <w:rsid w:val="006C7C2A"/>
    <w:rsid w:val="007071DD"/>
    <w:rsid w:val="0078026B"/>
    <w:rsid w:val="007B6FAC"/>
    <w:rsid w:val="007D3120"/>
    <w:rsid w:val="00855777"/>
    <w:rsid w:val="00860271"/>
    <w:rsid w:val="00886EAD"/>
    <w:rsid w:val="00896C25"/>
    <w:rsid w:val="008A5649"/>
    <w:rsid w:val="008D77A2"/>
    <w:rsid w:val="008E037E"/>
    <w:rsid w:val="008E3391"/>
    <w:rsid w:val="00982250"/>
    <w:rsid w:val="009A2753"/>
    <w:rsid w:val="009C12A9"/>
    <w:rsid w:val="009E36CF"/>
    <w:rsid w:val="00A04E01"/>
    <w:rsid w:val="00A06546"/>
    <w:rsid w:val="00A14D59"/>
    <w:rsid w:val="00A2521C"/>
    <w:rsid w:val="00A31FD8"/>
    <w:rsid w:val="00A73827"/>
    <w:rsid w:val="00AA7912"/>
    <w:rsid w:val="00B25395"/>
    <w:rsid w:val="00B519F5"/>
    <w:rsid w:val="00B76437"/>
    <w:rsid w:val="00B84535"/>
    <w:rsid w:val="00BA54B2"/>
    <w:rsid w:val="00BB14D2"/>
    <w:rsid w:val="00BC1AE0"/>
    <w:rsid w:val="00BD79D7"/>
    <w:rsid w:val="00CE099D"/>
    <w:rsid w:val="00D471B3"/>
    <w:rsid w:val="00D65679"/>
    <w:rsid w:val="00DA171E"/>
    <w:rsid w:val="00E028C9"/>
    <w:rsid w:val="00E27FE9"/>
    <w:rsid w:val="00E83E75"/>
    <w:rsid w:val="00EB6B1A"/>
    <w:rsid w:val="00ED2B6F"/>
    <w:rsid w:val="00EE0FD6"/>
    <w:rsid w:val="00EE231B"/>
    <w:rsid w:val="00F118CD"/>
    <w:rsid w:val="00F95C12"/>
    <w:rsid w:val="00FA42C8"/>
    <w:rsid w:val="00FD58CE"/>
    <w:rsid w:val="00FE31E8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91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953,bqiaagaaeyqcaaagiaiaaamibwaabryhaaaaaaaaaaaaaaaaaaaaaaaaaaaaaaaaaaaaaaaaaaaaaaaaaaaaaaaaaaaaaaaaaaaaaaaaaaaaaaaaaaaaaaaaaaaaaaaaaaaaaaaaaaaaaaaaaaaaaaaaaaaaaaaaaaaaaaaaaaaaaaaaaaaaaaaaaaaaaaaaaaaaaaaaaaaaaaaaaaaaaaaaaaaaaaaaaaaaaaaa"/>
    <w:basedOn w:val="a"/>
    <w:rsid w:val="00B5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5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7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91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953,bqiaagaaeyqcaaagiaiaaamibwaabryhaaaaaaaaaaaaaaaaaaaaaaaaaaaaaaaaaaaaaaaaaaaaaaaaaaaaaaaaaaaaaaaaaaaaaaaaaaaaaaaaaaaaaaaaaaaaaaaaaaaaaaaaaaaaaaaaaaaaaaaaaaaaaaaaaaaaaaaaaaaaaaaaaaaaaaaaaaaaaaaaaaaaaaaaaaaaaaaaaaaaaaaaaaaaaaaaaaaaaaaa"/>
    <w:basedOn w:val="a"/>
    <w:rsid w:val="00B5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5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7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1. Внести изменения в абзац 2 пункта 19 Положения о порядке установлен</vt:lpstr>
      <vt:lpstr>Приостановленные выплаты пенсии за выслугу лет подлежат индексации (увеличению) </vt:lpstr>
    </vt:vector>
  </TitlesOfParts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41</cp:revision>
  <cp:lastPrinted>2025-06-02T11:57:00Z</cp:lastPrinted>
  <dcterms:created xsi:type="dcterms:W3CDTF">2024-02-13T08:18:00Z</dcterms:created>
  <dcterms:modified xsi:type="dcterms:W3CDTF">2025-06-04T05:47:00Z</dcterms:modified>
</cp:coreProperties>
</file>